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1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115"/>
        <w:gridCol w:w="740"/>
        <w:gridCol w:w="138"/>
        <w:gridCol w:w="478"/>
        <w:gridCol w:w="179"/>
        <w:gridCol w:w="889"/>
        <w:gridCol w:w="72"/>
        <w:gridCol w:w="648"/>
        <w:gridCol w:w="890"/>
        <w:gridCol w:w="883"/>
        <w:gridCol w:w="749"/>
        <w:gridCol w:w="5397"/>
        <w:gridCol w:w="1297"/>
        <w:gridCol w:w="1134"/>
        <w:gridCol w:w="850"/>
        <w:gridCol w:w="142"/>
      </w:tblGrid>
      <w:tr w:rsidR="00A22A32" w:rsidRPr="00A22A32" w:rsidTr="002D57AA">
        <w:trPr>
          <w:trHeight w:val="870"/>
        </w:trPr>
        <w:tc>
          <w:tcPr>
            <w:tcW w:w="824" w:type="dxa"/>
            <w:gridSpan w:val="2"/>
            <w:noWrap/>
            <w:hideMark/>
          </w:tcPr>
          <w:p w:rsidR="00A22A32" w:rsidRPr="00A22A32" w:rsidRDefault="00A22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noWrap/>
            <w:hideMark/>
          </w:tcPr>
          <w:p w:rsidR="00A22A32" w:rsidRPr="00A22A32" w:rsidRDefault="00A22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gridSpan w:val="2"/>
            <w:noWrap/>
            <w:hideMark/>
          </w:tcPr>
          <w:p w:rsidR="00A22A32" w:rsidRPr="00A22A32" w:rsidRDefault="00A22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noWrap/>
            <w:hideMark/>
          </w:tcPr>
          <w:p w:rsidR="00A22A32" w:rsidRPr="00A22A32" w:rsidRDefault="00A22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A22A32" w:rsidRPr="00A22A32" w:rsidRDefault="00A22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gridSpan w:val="3"/>
            <w:hideMark/>
          </w:tcPr>
          <w:p w:rsidR="00A22A32" w:rsidRPr="00A22A32" w:rsidRDefault="00A22A32" w:rsidP="002126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0" w:type="dxa"/>
            <w:gridSpan w:val="5"/>
            <w:hideMark/>
          </w:tcPr>
          <w:p w:rsidR="002126F9" w:rsidRDefault="002126F9" w:rsidP="004030C5">
            <w:pPr>
              <w:spacing w:after="0" w:line="240" w:lineRule="auto"/>
              <w:ind w:left="57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2052BE" w:rsidRDefault="00A22A32" w:rsidP="004030C5">
            <w:pPr>
              <w:spacing w:after="0" w:line="240" w:lineRule="auto"/>
              <w:ind w:left="57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A32">
              <w:rPr>
                <w:rFonts w:ascii="Times New Roman" w:hAnsi="Times New Roman" w:cs="Times New Roman"/>
                <w:sz w:val="24"/>
                <w:szCs w:val="24"/>
              </w:rPr>
              <w:t>к Отчету об исполнении бюджета</w:t>
            </w:r>
            <w:r w:rsidR="00D720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2A32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:rsidR="00A22A32" w:rsidRPr="00A22A32" w:rsidRDefault="00A22A32" w:rsidP="004030C5">
            <w:pPr>
              <w:spacing w:after="0" w:line="240" w:lineRule="auto"/>
              <w:ind w:left="57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A3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2D57AA">
              <w:rPr>
                <w:rFonts w:ascii="Times New Roman" w:hAnsi="Times New Roman" w:cs="Times New Roman"/>
                <w:sz w:val="24"/>
                <w:szCs w:val="24"/>
              </w:rPr>
              <w:t>9 месяцев</w:t>
            </w:r>
            <w:r w:rsidR="00D72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2A3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052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22A3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D720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2A32" w:rsidRPr="00A22A32" w:rsidTr="002D57AA">
        <w:trPr>
          <w:trHeight w:val="1020"/>
        </w:trPr>
        <w:tc>
          <w:tcPr>
            <w:tcW w:w="15310" w:type="dxa"/>
            <w:gridSpan w:val="17"/>
            <w:hideMark/>
          </w:tcPr>
          <w:p w:rsidR="002052BE" w:rsidRDefault="002052BE" w:rsidP="002052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2A32" w:rsidRPr="00A22A32" w:rsidRDefault="00A22A32" w:rsidP="002D57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2A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Отчет об исполнении ведомственной структуры расходов бюджета Арамильского городского округа за </w:t>
            </w:r>
            <w:r w:rsidR="002D57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месяцев</w:t>
            </w:r>
            <w:r w:rsidR="002052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2019</w:t>
            </w:r>
            <w:r w:rsidRPr="00A22A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</w:t>
            </w:r>
          </w:p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строки</w:t>
            </w:r>
          </w:p>
        </w:tc>
        <w:tc>
          <w:tcPr>
            <w:tcW w:w="6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</w:t>
            </w:r>
          </w:p>
          <w:p w:rsidR="002D57AA" w:rsidRPr="002D57AA" w:rsidRDefault="002D57AA" w:rsidP="002D57A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домства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6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хо</w:t>
            </w: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дов</w:t>
            </w:r>
          </w:p>
        </w:tc>
        <w:tc>
          <w:tcPr>
            <w:tcW w:w="6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средств, предусмотренная Решением о бюджете 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2019 год в тысячах ру</w:t>
            </w: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блей (с учетом изменений)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тысячах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процент</w:t>
            </w:r>
            <w:bookmarkStart w:id="0" w:name="_GoBack"/>
            <w:bookmarkEnd w:id="0"/>
            <w:r w:rsidRPr="002D57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ах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1409215,6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716921,9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411466,0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24745,9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кадровой политики в системе муниципального управления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органов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(центральный аппарат)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15655,4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движимого имущества в муниципальную собственность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Обеспечение деятельности по комплектованию, учету, хранению и использованию архивных документов в Арамильском городском округе на 2015-2020 годы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государственного полномочия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Патриотическое воспитание граждан в 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Обеспечение общественной безопасности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Гражданская оборона и защита от чрезвычайных ситуаций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дежурно-диспетчерская служба Арамильского городского округа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Обеспечение общественной безопасности на территории Арамильского городского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Пожарная безопасность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Обеспечение общественной безопасности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Профилактика 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организациям, работающим на территории Арамильского городского округа и не являющимся государственными и муниципальными учреждениями, на поддержку и развитие работающих на базе этих организаций национальных коллективов любительского художественного творчества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Профилактика правонарушений в Арамильском городском округе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деятельности добровольных общественных формирований населения по охране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общественного порядка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 с собаками без владельцев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обращению с собаками без владельцев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Обезвреживание биологических отходов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средств регулирования дорожного движения (светофоров), расположенных на территории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Совершенствование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информационного общества в 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центров общественного доступа на безе Муниципального бюджетного учреждения культуры 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центральная городская библиотека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единого центра обработки данных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локальной сети органов местного самоуправления и муниципальных казенных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сопровождение усиленных квалифицированных электронных подписей органов местного самоуправления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аппаратного и программного обеспечения для перехода на унифицированные коммуникации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инвестиционной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Защита прав потребителей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104699,4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жилищного хозяйства на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114502,8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104699,4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Арамильского городского округа и приватизация муниципального имущества Арамильского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Комплексное развитие коммунальной инфраструктуры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обследование системы теплоснабжения Арамильского городского округа в целях комплексного определения показателей технико-экономического состояния системы теплоснабжения и разработка технического задания на выполнение работ для конкурсной документации по передаче в концессию системы теплоснабжения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государственных (муниципальных) гарантий без права регрессного требования гаранта к принципалу или уступки гаранту прав требования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бенефициара к принципалу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пешеходных мостов г. Арамиль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пребывания людей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сбора, вывоза и обезвреживания ртутьсодержащих отходов и батареек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442260,1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199450,6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426783,0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189102,5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426753,0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189072,5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системы общего образования в Арамильском городском округе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426753,0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189072,5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современных зданий общеобразовательных организаций, реконструкция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372834,0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бухгалтерского сопровождения органов местного самоуправления и муниципальных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 Арамильского городского округа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Создание условий для оказания медицинской помощи населению и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здорового образа жизни у населения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в Национальный календарь прививок, для передачи в государственное бюджетное учреждение здравоохранение  Свердловской области 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Профилактика ВИЧ-инфекции в Арамильском городском округе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ВИЧ-инфекции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Профилактика туберкулеза в Арамильском городском округе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0640201701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информационной кампании, направленной на профилактику туберкулеза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0640201701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0640201701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0640201701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Противодействие распространению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наркомании в Арамильском городском округе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информационной кампании по вопросам противодействия употребления и распространения наркотиков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53538,2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кадровой политики в системе муниципального управления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Социальная поддержка населения Арамильского городского округа на 2015-2020 годы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Доступная среда для инвалидов и маломобильных групп населения в Арамильском городском округе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физической доступности жилых домов (обустройство пандусами и поручнями входов в дома, в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которых проживают инвалиды-колясочники)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26284,9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мая 2017 года № 335-ПП 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распределения субвенций на капитальный ремонт в многоквартирных домах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жильем молодых семей на территории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фонды местных администарции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Социальная поддержка населения Арамильского городского округа на 2015-2020 годы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Поддержка деятельности общественных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сетевого издания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1E6C15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2D57AA"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268182,6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164996,3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2017-2020 годы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задолженности за Муниципальное унитарное предприятие 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капитального строительства, благоустройства и жилищно-коммунального хозяйства Арамильского городского округа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реализации муниципальной программы: Повышение эффективности управления муниципальной собственностью и развитие градостроительства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сопровождение ведения Реестра муниципальной собственности Арамильского городского округа, процесса управления муниципальной собственностью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65926,9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47305,6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47305,6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47305,6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автомобильных дорог и установка знаков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средств регулирования дорожного движения (светофоров), расположенных на территории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пешеходных переходов вблизи образовательных организаций и по маршруту 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Дом-школа - дом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информационного общества в 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13675,5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Комплексное развитие коммунальной инфраструктуры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экспертиза проектной и сметной документации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Затраты, связанные с содержанием муниципального бюджетного учреждения 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остановочных комплексов на территории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Исполнительная съемка газораспределительных сетей, других объектов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градостроительства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топографического материала 1:500 по г. Арамиль, п. Арамиль, п. Светлый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предложений о внесении изменений в генеральный план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программ комплексного развития социальной, транспортной и жилищно -коммунальной инфраструктуры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проекта планировки и проекта межевания территорий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Формирование современной городской среды Арамильского городского округа на 2018-2024 годы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53055,2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жилищного хозяйства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2017-2020 годы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сносу расселенных многоквартирных домов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Комплексное развитие коммунальной инфраструктуры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Посадка зеленых насаждений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культуры в Арамильском городском округе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Формирование современной городской среды Арамильского городского округа на 2018-2024 годы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г. Арамиль, ул. Пролетарская, 86-а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механизмов инициативного бюджетирования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механизмов инициативного бюджетирования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Молодежь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Патриотическое воспитание граждан в 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Знамя победы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Знамя победы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33573,5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культуры в Арамильском городском округе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23872,1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23872,1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23872,1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22287,2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культуры в Арамильском городском округе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физической культуры и спорта в Арамильском городском округе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физической культуры и спорта в Арамильском городском округе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организаций, осуществляющих спортивную подготовку на территории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Редакция газеты Арамильские вести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413792,8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308935,5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413792,8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308935,5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системы дошкольного образования в Арамильском городском округе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51583,5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51583,5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42916,9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74965,5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74965,5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144224,1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144224,1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системы общего образования в Арамильском городском округе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144224,1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28799,4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28799,4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15805,7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работников общеобразовательных организаций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51198,7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51198,7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16539,7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16539,7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Свердловской области по организации и обеспечению отдыха и оздоровление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Арамильском городском округе до 2020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реализации муниципальной программы: Развитие системы образования в Арамильском городском округе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обеспечения деятельности Муниципального казенного учреждения 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 w:rsidR="001E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66,9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(муниципальных)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: Совершенствование информационной системы управления финансами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программных комплексов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реализации муниципальной программы Арамильского городского округа: Управление муниципальными финансами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68,7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69,1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Обеспечение реализации муниципальной программы Арамильского городского округа: Управление муниципальными финансами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1031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: Совершенствование информационной системы управления финансами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7AA" w:rsidRPr="002D57AA" w:rsidTr="001E6C15">
        <w:trPr>
          <w:gridBefore w:val="1"/>
          <w:gridAfter w:val="1"/>
          <w:wBefore w:w="709" w:type="dxa"/>
          <w:wAfter w:w="142" w:type="dxa"/>
          <w:trHeight w:val="20"/>
        </w:trPr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AA" w:rsidRPr="002D57AA" w:rsidRDefault="002D57AA" w:rsidP="002D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08188B" w:rsidRDefault="0008188B" w:rsidP="00263663"/>
    <w:sectPr w:rsidR="0008188B" w:rsidSect="004030C5">
      <w:headerReference w:type="default" r:id="rId8"/>
      <w:footerReference w:type="default" r:id="rId9"/>
      <w:pgSz w:w="16838" w:h="11906" w:orient="landscape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7AA" w:rsidRDefault="002D57AA" w:rsidP="00D72011">
      <w:pPr>
        <w:spacing w:after="0" w:line="240" w:lineRule="auto"/>
      </w:pPr>
      <w:r>
        <w:separator/>
      </w:r>
    </w:p>
  </w:endnote>
  <w:endnote w:type="continuationSeparator" w:id="0">
    <w:p w:rsidR="002D57AA" w:rsidRDefault="002D57AA" w:rsidP="00D72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346780"/>
      <w:docPartObj>
        <w:docPartGallery w:val="Page Numbers (Bottom of Page)"/>
        <w:docPartUnique/>
      </w:docPartObj>
    </w:sdtPr>
    <w:sdtContent>
      <w:p w:rsidR="004030C5" w:rsidRDefault="004030C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65</w:t>
        </w:r>
        <w:r>
          <w:fldChar w:fldCharType="end"/>
        </w:r>
      </w:p>
    </w:sdtContent>
  </w:sdt>
  <w:p w:rsidR="002D57AA" w:rsidRDefault="002D57AA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7AA" w:rsidRDefault="002D57AA" w:rsidP="00D72011">
      <w:pPr>
        <w:spacing w:after="0" w:line="240" w:lineRule="auto"/>
      </w:pPr>
      <w:r>
        <w:separator/>
      </w:r>
    </w:p>
  </w:footnote>
  <w:footnote w:type="continuationSeparator" w:id="0">
    <w:p w:rsidR="002D57AA" w:rsidRDefault="002D57AA" w:rsidP="00D72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0C5" w:rsidRDefault="004030C5">
    <w:pPr>
      <w:pStyle w:val="a6"/>
      <w:jc w:val="center"/>
    </w:pPr>
  </w:p>
  <w:p w:rsidR="002D57AA" w:rsidRDefault="002D57A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23"/>
    <w:rsid w:val="000067FB"/>
    <w:rsid w:val="00013235"/>
    <w:rsid w:val="0008188B"/>
    <w:rsid w:val="000A5E29"/>
    <w:rsid w:val="001E6C15"/>
    <w:rsid w:val="002052BE"/>
    <w:rsid w:val="002126F9"/>
    <w:rsid w:val="00216E9A"/>
    <w:rsid w:val="00263663"/>
    <w:rsid w:val="002D57AA"/>
    <w:rsid w:val="004030C5"/>
    <w:rsid w:val="00446759"/>
    <w:rsid w:val="00467D32"/>
    <w:rsid w:val="004700AB"/>
    <w:rsid w:val="00571D66"/>
    <w:rsid w:val="005C0CF1"/>
    <w:rsid w:val="00637212"/>
    <w:rsid w:val="006A6BBD"/>
    <w:rsid w:val="00793E71"/>
    <w:rsid w:val="008702BD"/>
    <w:rsid w:val="008A3FFB"/>
    <w:rsid w:val="008B762C"/>
    <w:rsid w:val="008C05A8"/>
    <w:rsid w:val="00915E80"/>
    <w:rsid w:val="00A102FC"/>
    <w:rsid w:val="00A14062"/>
    <w:rsid w:val="00A16D55"/>
    <w:rsid w:val="00A22A32"/>
    <w:rsid w:val="00AF4EB5"/>
    <w:rsid w:val="00C447EC"/>
    <w:rsid w:val="00CA672F"/>
    <w:rsid w:val="00CE3298"/>
    <w:rsid w:val="00D31991"/>
    <w:rsid w:val="00D72011"/>
    <w:rsid w:val="00D723B8"/>
    <w:rsid w:val="00E71723"/>
    <w:rsid w:val="00EE2462"/>
    <w:rsid w:val="00F76056"/>
    <w:rsid w:val="00F9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2A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22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72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72011"/>
  </w:style>
  <w:style w:type="paragraph" w:styleId="a8">
    <w:name w:val="footer"/>
    <w:basedOn w:val="a"/>
    <w:link w:val="a9"/>
    <w:uiPriority w:val="99"/>
    <w:unhideWhenUsed/>
    <w:rsid w:val="00D72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72011"/>
  </w:style>
  <w:style w:type="numbering" w:customStyle="1" w:styleId="1">
    <w:name w:val="Нет списка1"/>
    <w:next w:val="a2"/>
    <w:uiPriority w:val="99"/>
    <w:semiHidden/>
    <w:unhideWhenUsed/>
    <w:rsid w:val="00793E71"/>
  </w:style>
  <w:style w:type="character" w:styleId="aa">
    <w:name w:val="Hyperlink"/>
    <w:basedOn w:val="a0"/>
    <w:uiPriority w:val="99"/>
    <w:semiHidden/>
    <w:unhideWhenUsed/>
    <w:rsid w:val="00793E7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93E71"/>
    <w:rPr>
      <w:color w:val="800080"/>
      <w:u w:val="single"/>
    </w:rPr>
  </w:style>
  <w:style w:type="paragraph" w:customStyle="1" w:styleId="xl65">
    <w:name w:val="xl65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93E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93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0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2D5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2A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22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72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72011"/>
  </w:style>
  <w:style w:type="paragraph" w:styleId="a8">
    <w:name w:val="footer"/>
    <w:basedOn w:val="a"/>
    <w:link w:val="a9"/>
    <w:uiPriority w:val="99"/>
    <w:unhideWhenUsed/>
    <w:rsid w:val="00D72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72011"/>
  </w:style>
  <w:style w:type="numbering" w:customStyle="1" w:styleId="1">
    <w:name w:val="Нет списка1"/>
    <w:next w:val="a2"/>
    <w:uiPriority w:val="99"/>
    <w:semiHidden/>
    <w:unhideWhenUsed/>
    <w:rsid w:val="00793E71"/>
  </w:style>
  <w:style w:type="character" w:styleId="aa">
    <w:name w:val="Hyperlink"/>
    <w:basedOn w:val="a0"/>
    <w:uiPriority w:val="99"/>
    <w:semiHidden/>
    <w:unhideWhenUsed/>
    <w:rsid w:val="00793E7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93E71"/>
    <w:rPr>
      <w:color w:val="800080"/>
      <w:u w:val="single"/>
    </w:rPr>
  </w:style>
  <w:style w:type="paragraph" w:customStyle="1" w:styleId="xl65">
    <w:name w:val="xl65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93E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93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93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0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2D5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7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5E3A7-D808-4006-9AE7-15BD435D2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65</Pages>
  <Words>19485</Words>
  <Characters>111069</Characters>
  <Application>Microsoft Office Word</Application>
  <DocSecurity>0</DocSecurity>
  <Lines>925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28</cp:revision>
  <cp:lastPrinted>2019-11-05T03:43:00Z</cp:lastPrinted>
  <dcterms:created xsi:type="dcterms:W3CDTF">2018-07-27T11:07:00Z</dcterms:created>
  <dcterms:modified xsi:type="dcterms:W3CDTF">2019-11-05T03:43:00Z</dcterms:modified>
</cp:coreProperties>
</file>